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D27EF1" w:rsidP="00D27E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D27EF1">
        <w:rPr>
          <w:rFonts w:asciiTheme="majorBidi" w:hAnsiTheme="majorBidi" w:cstheme="majorBidi"/>
          <w:sz w:val="28"/>
          <w:szCs w:val="28"/>
        </w:rPr>
        <w:t>Учебно-тренировочная игра.</w:t>
      </w:r>
      <w:r w:rsidRPr="00D27EF1">
        <w:rPr>
          <w:rFonts w:asciiTheme="majorBidi" w:hAnsiTheme="majorBidi" w:cstheme="majorBidi"/>
          <w:sz w:val="28"/>
          <w:szCs w:val="28"/>
        </w:rPr>
        <w:t xml:space="preserve"> Тестирование поднимания туловища из </w:t>
      </w:r>
      <w:proofErr w:type="gramStart"/>
      <w:r w:rsidRPr="00D27EF1">
        <w:rPr>
          <w:rFonts w:asciiTheme="majorBidi" w:hAnsiTheme="majorBidi" w:cstheme="majorBidi"/>
          <w:sz w:val="28"/>
          <w:szCs w:val="28"/>
        </w:rPr>
        <w:t>положения</w:t>
      </w:r>
      <w:proofErr w:type="gramEnd"/>
      <w:r w:rsidRPr="00D27EF1">
        <w:rPr>
          <w:rFonts w:asciiTheme="majorBidi" w:hAnsiTheme="majorBidi" w:cstheme="majorBidi"/>
          <w:sz w:val="28"/>
          <w:szCs w:val="28"/>
        </w:rPr>
        <w:t xml:space="preserve"> лёжа на спине (пресс).</w:t>
      </w:r>
    </w:p>
    <w:p w:rsidR="00D27EF1" w:rsidRDefault="00D27EF1" w:rsidP="00D27EF1">
      <w:pPr>
        <w:rPr>
          <w:rFonts w:asciiTheme="majorBidi" w:hAnsiTheme="majorBidi" w:cstheme="majorBidi"/>
          <w:sz w:val="28"/>
          <w:szCs w:val="28"/>
        </w:rPr>
      </w:pPr>
    </w:p>
    <w:p w:rsidR="00D27EF1" w:rsidRDefault="00D27EF1" w:rsidP="00D27E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Смотреть видео по ссылке: Учебно-тренировочная игра по баскетболу.</w:t>
      </w:r>
      <w:r w:rsidR="00C27F80">
        <w:rPr>
          <w:rFonts w:asciiTheme="majorBidi" w:hAnsiTheme="majorBidi" w:cstheme="majorBidi"/>
          <w:sz w:val="28"/>
          <w:szCs w:val="28"/>
        </w:rPr>
        <w:t xml:space="preserve"> </w:t>
      </w:r>
      <w:hyperlink r:id="rId5" w:history="1">
        <w:r w:rsidR="00C27F80" w:rsidRPr="00183C19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https://yandex.ru/video/preview/?filmId=3510673831121896237&amp;p=1&amp;text=Учебно-тренировочная+игра+по+баскетболу+уроки+по+физкультуре</w:t>
        </w:r>
      </w:hyperlink>
      <w:r w:rsidR="00C27F80">
        <w:rPr>
          <w:rFonts w:asciiTheme="majorBidi" w:hAnsiTheme="majorBidi" w:cstheme="majorBidi"/>
          <w:sz w:val="28"/>
          <w:szCs w:val="28"/>
        </w:rPr>
        <w:t xml:space="preserve"> </w:t>
      </w:r>
    </w:p>
    <w:p w:rsidR="00C27F80" w:rsidRDefault="00C27F80" w:rsidP="00D27E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Выполнить разминочные упражнения.</w:t>
      </w:r>
    </w:p>
    <w:p w:rsidR="00C27F80" w:rsidRDefault="00C27F80" w:rsidP="00C27F8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Выполнить </w:t>
      </w:r>
      <w:r w:rsidRPr="00D27EF1">
        <w:rPr>
          <w:rFonts w:asciiTheme="majorBidi" w:hAnsiTheme="majorBidi" w:cstheme="majorBidi"/>
          <w:sz w:val="28"/>
          <w:szCs w:val="28"/>
        </w:rPr>
        <w:t xml:space="preserve">поднимания туловища из </w:t>
      </w:r>
      <w:proofErr w:type="gramStart"/>
      <w:r w:rsidRPr="00D27EF1">
        <w:rPr>
          <w:rFonts w:asciiTheme="majorBidi" w:hAnsiTheme="majorBidi" w:cstheme="majorBidi"/>
          <w:sz w:val="28"/>
          <w:szCs w:val="28"/>
        </w:rPr>
        <w:t>положения</w:t>
      </w:r>
      <w:proofErr w:type="gramEnd"/>
      <w:r w:rsidRPr="00D27EF1">
        <w:rPr>
          <w:rFonts w:asciiTheme="majorBidi" w:hAnsiTheme="majorBidi" w:cstheme="majorBidi"/>
          <w:sz w:val="28"/>
          <w:szCs w:val="28"/>
        </w:rPr>
        <w:t xml:space="preserve"> лёжа на спине (пресс)</w:t>
      </w:r>
      <w:r>
        <w:rPr>
          <w:rFonts w:asciiTheme="majorBidi" w:hAnsiTheme="majorBidi" w:cstheme="majorBidi"/>
          <w:sz w:val="28"/>
          <w:szCs w:val="28"/>
        </w:rPr>
        <w:t xml:space="preserve"> за 30с</w:t>
      </w:r>
      <w:r w:rsidRPr="00D27EF1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a4"/>
        <w:tblW w:w="104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993"/>
        <w:gridCol w:w="1275"/>
        <w:gridCol w:w="1276"/>
        <w:gridCol w:w="1134"/>
        <w:gridCol w:w="1701"/>
      </w:tblGrid>
      <w:tr w:rsidR="00C27F80" w:rsidTr="00C27F80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C27F80" w:rsidRDefault="00C27F80">
            <w:pPr>
              <w:rPr>
                <w:sz w:val="24"/>
                <w:szCs w:val="24"/>
              </w:rPr>
            </w:pPr>
            <w:r>
              <w:t>Оценки</w:t>
            </w:r>
          </w:p>
          <w:p w:rsidR="00C27F80" w:rsidRDefault="00C27F80">
            <w:pPr>
              <w:rPr>
                <w:sz w:val="24"/>
                <w:szCs w:val="24"/>
              </w:rPr>
            </w:pPr>
            <w:r>
              <w:t>Упражнения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Девочки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Мальчики</w:t>
            </w:r>
          </w:p>
        </w:tc>
      </w:tr>
      <w:tr w:rsidR="00C27F80" w:rsidTr="00C27F80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F80" w:rsidRDefault="00C27F8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Отлично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Хорошо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Удовлетворительно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Отлично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Хорошо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Удовлетворительно</w:t>
            </w:r>
          </w:p>
        </w:tc>
      </w:tr>
      <w:tr w:rsidR="00C27F80" w:rsidTr="00C27F8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rPr>
                <w:sz w:val="24"/>
                <w:szCs w:val="24"/>
              </w:rPr>
            </w:pPr>
            <w:r>
              <w:t>Поднимание туловища, кол-во раз за 30 сек.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18 и больше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17-12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11 и меньше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24 и больше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23-14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80" w:rsidRDefault="00C27F80">
            <w:pPr>
              <w:jc w:val="center"/>
              <w:rPr>
                <w:sz w:val="24"/>
                <w:szCs w:val="24"/>
              </w:rPr>
            </w:pPr>
            <w:r>
              <w:t>13 и меньше</w:t>
            </w:r>
          </w:p>
        </w:tc>
      </w:tr>
    </w:tbl>
    <w:p w:rsidR="00C27F80" w:rsidRDefault="00C27F80" w:rsidP="00C27F80">
      <w:pPr>
        <w:rPr>
          <w:rFonts w:asciiTheme="majorBidi" w:hAnsiTheme="majorBidi" w:cstheme="majorBidi"/>
          <w:sz w:val="28"/>
          <w:szCs w:val="28"/>
        </w:rPr>
      </w:pPr>
    </w:p>
    <w:p w:rsidR="00C27F80" w:rsidRDefault="00C27F80" w:rsidP="00C27F8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Сделать видеоотчёт и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количество повторения за 30с.</w:t>
      </w:r>
      <w:bookmarkStart w:id="0" w:name="_GoBack"/>
      <w:bookmarkEnd w:id="0"/>
    </w:p>
    <w:p w:rsidR="00D27EF1" w:rsidRPr="00D27EF1" w:rsidRDefault="00D27EF1" w:rsidP="00D27EF1">
      <w:pPr>
        <w:rPr>
          <w:rFonts w:asciiTheme="majorBidi" w:hAnsiTheme="majorBidi" w:cstheme="majorBidi"/>
          <w:sz w:val="28"/>
          <w:szCs w:val="28"/>
        </w:rPr>
      </w:pPr>
    </w:p>
    <w:sectPr w:rsidR="00D27EF1" w:rsidRPr="00D27EF1" w:rsidSect="00C27F8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1A"/>
    <w:rsid w:val="001660F8"/>
    <w:rsid w:val="002D2A7C"/>
    <w:rsid w:val="00C27F80"/>
    <w:rsid w:val="00D27EF1"/>
    <w:rsid w:val="00EE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F8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27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F8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27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3510673831121896237&amp;p=1&amp;text=&#1059;&#1095;&#1077;&#1073;&#1085;&#1086;-&#1090;&#1088;&#1077;&#1085;&#1080;&#1088;&#1086;&#1074;&#1086;&#1095;&#1085;&#1072;&#1103;+&#1080;&#1075;&#1088;&#1072;+&#1087;&#1086;+&#1073;&#1072;&#1089;&#1082;&#1077;&#1090;&#1073;&#1086;&#1083;&#1091;+&#1091;&#1088;&#1086;&#1082;&#1080;+&#1087;&#1086;+&#1092;&#1080;&#1079;&#1082;&#1091;&#1083;&#1100;&#1090;&#1091;&#1088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2020-04-24T19:43:00Z</dcterms:created>
  <dcterms:modified xsi:type="dcterms:W3CDTF">2020-04-24T20:07:00Z</dcterms:modified>
</cp:coreProperties>
</file>